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12D02" w14:textId="77777777" w:rsidR="004E267E" w:rsidRDefault="004E267E" w:rsidP="004E267E">
      <w:pPr>
        <w:rPr>
          <w:rFonts w:ascii="Arial" w:hAnsi="Arial" w:cs="Arial"/>
          <w:sz w:val="20"/>
          <w:szCs w:val="20"/>
        </w:rPr>
      </w:pPr>
    </w:p>
    <w:p w14:paraId="53D5EBCB" w14:textId="74B8C114" w:rsidR="004E267E" w:rsidRDefault="004E267E" w:rsidP="004E267E">
      <w:pPr>
        <w:rPr>
          <w:rFonts w:ascii="Arial" w:hAnsi="Arial" w:cs="Arial"/>
          <w:sz w:val="20"/>
          <w:szCs w:val="20"/>
        </w:rPr>
      </w:pPr>
      <w:r w:rsidRPr="004E267E">
        <w:rPr>
          <w:rFonts w:ascii="Arial" w:hAnsi="Arial" w:cs="Arial"/>
          <w:b/>
          <w:bCs/>
          <w:sz w:val="20"/>
          <w:szCs w:val="20"/>
        </w:rPr>
        <w:t>DNC-GP16 package contents:</w:t>
      </w:r>
      <w:r w:rsidRPr="004E267E">
        <w:rPr>
          <w:rFonts w:ascii="Arial" w:hAnsi="Arial" w:cs="Arial"/>
          <w:sz w:val="20"/>
          <w:szCs w:val="20"/>
        </w:rPr>
        <w:t xml:space="preserve"> </w:t>
      </w:r>
    </w:p>
    <w:p w14:paraId="23DBCFF9" w14:textId="42C64312" w:rsidR="004E267E" w:rsidRDefault="004E267E" w:rsidP="004E267E">
      <w:pPr>
        <w:pStyle w:val="Listeavsnitt"/>
        <w:numPr>
          <w:ilvl w:val="0"/>
          <w:numId w:val="2"/>
        </w:numPr>
        <w:rPr>
          <w:rFonts w:ascii="Arial" w:hAnsi="Arial" w:cs="Arial"/>
          <w:sz w:val="20"/>
          <w:szCs w:val="20"/>
        </w:rPr>
      </w:pPr>
      <w:r w:rsidRPr="004E267E">
        <w:rPr>
          <w:rFonts w:ascii="Arial" w:hAnsi="Arial" w:cs="Arial"/>
          <w:sz w:val="20"/>
          <w:szCs w:val="20"/>
        </w:rPr>
        <w:t xml:space="preserve">DNC-GP16 underwater housing compatible with GoPro Hero 13, 12, 11, 10, 9, and 8 (Hero 8 requires additional components, sold separately) (GoPro camera and Media Mod are not included.) </w:t>
      </w:r>
    </w:p>
    <w:p w14:paraId="09E423D1" w14:textId="71217464" w:rsidR="004E267E" w:rsidRDefault="004E267E" w:rsidP="004E267E">
      <w:pPr>
        <w:pStyle w:val="Listeavsnitt"/>
        <w:numPr>
          <w:ilvl w:val="0"/>
          <w:numId w:val="2"/>
        </w:numPr>
        <w:rPr>
          <w:rFonts w:ascii="Arial" w:hAnsi="Arial" w:cs="Arial"/>
          <w:sz w:val="20"/>
          <w:szCs w:val="20"/>
        </w:rPr>
      </w:pPr>
      <w:r w:rsidRPr="004E267E">
        <w:rPr>
          <w:rFonts w:ascii="Arial" w:hAnsi="Arial" w:cs="Arial"/>
          <w:sz w:val="20"/>
          <w:szCs w:val="20"/>
        </w:rPr>
        <w:t xml:space="preserve">10m HDMI cable for real-time live video streaming to the surface. </w:t>
      </w:r>
    </w:p>
    <w:p w14:paraId="53699A98" w14:textId="1FED63FC" w:rsidR="004E267E" w:rsidRDefault="004E267E" w:rsidP="004E267E">
      <w:pPr>
        <w:pStyle w:val="Listeavsnitt"/>
        <w:numPr>
          <w:ilvl w:val="0"/>
          <w:numId w:val="2"/>
        </w:numPr>
        <w:rPr>
          <w:rFonts w:ascii="Arial" w:hAnsi="Arial" w:cs="Arial"/>
          <w:sz w:val="20"/>
          <w:szCs w:val="20"/>
        </w:rPr>
      </w:pPr>
      <w:r w:rsidRPr="004E267E">
        <w:rPr>
          <w:rFonts w:ascii="Arial" w:hAnsi="Arial" w:cs="Arial"/>
          <w:sz w:val="20"/>
          <w:szCs w:val="20"/>
        </w:rPr>
        <w:t xml:space="preserve">10m external power cable for continuous power supply. </w:t>
      </w:r>
    </w:p>
    <w:p w14:paraId="1F1D2E9C" w14:textId="3D91DD8E" w:rsidR="004E267E" w:rsidRDefault="004E267E" w:rsidP="004E267E">
      <w:pPr>
        <w:pStyle w:val="Listeavsnitt"/>
        <w:numPr>
          <w:ilvl w:val="0"/>
          <w:numId w:val="2"/>
        </w:numPr>
        <w:rPr>
          <w:rFonts w:ascii="Arial" w:hAnsi="Arial" w:cs="Arial"/>
          <w:sz w:val="20"/>
          <w:szCs w:val="20"/>
        </w:rPr>
      </w:pPr>
      <w:r w:rsidRPr="004E267E">
        <w:rPr>
          <w:rFonts w:ascii="Arial" w:hAnsi="Arial" w:cs="Arial"/>
          <w:sz w:val="20"/>
          <w:szCs w:val="20"/>
        </w:rPr>
        <w:t xml:space="preserve">12V power supply and battery plate for SONY L-Series F970 battery (surface use). </w:t>
      </w:r>
    </w:p>
    <w:p w14:paraId="46744022" w14:textId="155CAB1D" w:rsidR="004E267E" w:rsidRPr="004E267E" w:rsidRDefault="004E267E" w:rsidP="004E267E">
      <w:pPr>
        <w:pStyle w:val="Listeavsnitt"/>
        <w:numPr>
          <w:ilvl w:val="0"/>
          <w:numId w:val="2"/>
        </w:numPr>
        <w:rPr>
          <w:rFonts w:ascii="Arial" w:hAnsi="Arial" w:cs="Arial"/>
          <w:sz w:val="20"/>
          <w:szCs w:val="20"/>
        </w:rPr>
      </w:pPr>
      <w:r w:rsidRPr="004E267E">
        <w:rPr>
          <w:rFonts w:ascii="Arial" w:hAnsi="Arial" w:cs="Arial"/>
          <w:sz w:val="20"/>
          <w:szCs w:val="20"/>
        </w:rPr>
        <w:t xml:space="preserve">Underwater LED light with an embedded rechargeable battery. </w:t>
      </w:r>
    </w:p>
    <w:p w14:paraId="04B694E5" w14:textId="77777777" w:rsidR="004E267E" w:rsidRDefault="004E267E" w:rsidP="004E267E">
      <w:pPr>
        <w:rPr>
          <w:rFonts w:ascii="Arial" w:hAnsi="Arial" w:cs="Arial"/>
          <w:sz w:val="20"/>
          <w:szCs w:val="20"/>
        </w:rPr>
      </w:pPr>
      <w:r w:rsidRPr="004E267E">
        <w:rPr>
          <w:rFonts w:ascii="Arial" w:hAnsi="Arial" w:cs="Arial"/>
          <w:b/>
          <w:bCs/>
          <w:sz w:val="20"/>
          <w:szCs w:val="20"/>
        </w:rPr>
        <w:t>Regarding power:</w:t>
      </w:r>
      <w:r w:rsidRPr="004E267E">
        <w:rPr>
          <w:rFonts w:ascii="Arial" w:hAnsi="Arial" w:cs="Arial"/>
          <w:sz w:val="20"/>
          <w:szCs w:val="20"/>
        </w:rPr>
        <w:t xml:space="preserve"> </w:t>
      </w:r>
    </w:p>
    <w:p w14:paraId="57710AAE" w14:textId="02F2D182" w:rsidR="004E267E" w:rsidRDefault="004379B7" w:rsidP="004E267E">
      <w:pPr>
        <w:ind w:left="720"/>
        <w:rPr>
          <w:rFonts w:ascii="Arial" w:hAnsi="Arial" w:cs="Arial"/>
          <w:sz w:val="20"/>
          <w:szCs w:val="20"/>
        </w:rPr>
      </w:pPr>
      <w:r w:rsidRPr="004E267E">
        <w:rPr>
          <w:rFonts w:ascii="Arial" w:hAnsi="Arial" w:cs="Arial"/>
          <w:b/>
          <w:bCs/>
          <w:noProof/>
          <w:sz w:val="20"/>
          <w:szCs w:val="20"/>
          <w:lang w:val="nb-NO" w:eastAsia="nb-NO"/>
        </w:rPr>
        <w:drawing>
          <wp:anchor distT="0" distB="0" distL="114300" distR="114300" simplePos="0" relativeHeight="251660800" behindDoc="1" locked="0" layoutInCell="1" allowOverlap="1" wp14:anchorId="4CF9A9C1" wp14:editId="20764D84">
            <wp:simplePos x="0" y="0"/>
            <wp:positionH relativeFrom="column">
              <wp:posOffset>-553720</wp:posOffset>
            </wp:positionH>
            <wp:positionV relativeFrom="paragraph">
              <wp:posOffset>915670</wp:posOffset>
            </wp:positionV>
            <wp:extent cx="3019425" cy="3019425"/>
            <wp:effectExtent l="0" t="0" r="9525" b="9525"/>
            <wp:wrapTopAndBottom/>
            <wp:docPr id="174522847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3FA76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in;margin-top:80.3pt;width:303.5pt;height:228.45pt;z-index:-251653632;mso-position-horizontal-relative:text;mso-position-vertical-relative:text" wrapcoords="-41 0 -41 21545 21600 21545 21600 0 -41 0">
            <v:imagedata r:id="rId9" o:title="hdmi-adaptor-for-iphone-"/>
            <w10:wrap type="tight"/>
          </v:shape>
        </w:pict>
      </w:r>
      <w:r w:rsidR="004E267E" w:rsidRPr="004E267E">
        <w:rPr>
          <w:rFonts w:ascii="Arial" w:hAnsi="Arial" w:cs="Arial"/>
          <w:sz w:val="20"/>
          <w:szCs w:val="20"/>
        </w:rPr>
        <w:t xml:space="preserve">The GoPro's internal battery will operate only 20-30 minutes underwater. </w:t>
      </w:r>
      <w:r w:rsidR="004E267E">
        <w:rPr>
          <w:rFonts w:ascii="Arial" w:hAnsi="Arial" w:cs="Arial"/>
          <w:sz w:val="20"/>
          <w:szCs w:val="20"/>
        </w:rPr>
        <w:br/>
      </w:r>
      <w:r w:rsidR="004E267E" w:rsidRPr="004E267E">
        <w:rPr>
          <w:rFonts w:ascii="Arial" w:hAnsi="Arial" w:cs="Arial"/>
          <w:sz w:val="20"/>
          <w:szCs w:val="20"/>
        </w:rPr>
        <w:t>This is why our system uses an external power cable, allowing the GoPro to be powered from the surface - from a battery, car battery, solar panels, or a wall power supply - to ensure long and stable operation.</w:t>
      </w:r>
    </w:p>
    <w:p w14:paraId="0F36E445" w14:textId="77777777" w:rsidR="004E267E" w:rsidRDefault="004E267E" w:rsidP="004E267E">
      <w:pPr>
        <w:ind w:left="720"/>
        <w:rPr>
          <w:rFonts w:ascii="Arial" w:hAnsi="Arial" w:cs="Arial"/>
          <w:sz w:val="20"/>
          <w:szCs w:val="20"/>
        </w:rPr>
      </w:pPr>
    </w:p>
    <w:p w14:paraId="21E0EBED" w14:textId="59E69C8F" w:rsidR="00E47E22" w:rsidRDefault="004E267E">
      <w:pPr>
        <w:rPr>
          <w:rFonts w:ascii="Arial" w:hAnsi="Arial" w:cs="Arial"/>
          <w:sz w:val="20"/>
          <w:szCs w:val="20"/>
        </w:rPr>
      </w:pPr>
      <w:r w:rsidRPr="004E267E">
        <w:rPr>
          <w:rFonts w:ascii="Arial" w:hAnsi="Arial" w:cs="Arial"/>
          <w:sz w:val="20"/>
          <w:szCs w:val="20"/>
        </w:rPr>
        <w:t xml:space="preserve">Our system will work with any HDMI monitor on the market, with no restrictions. The customer is free to use any brand or size they prefer - from very affordable small field monitors to larger professional displays. For budget-friendly options, many customers typically use simple 5"-7" HDMI monitors (brands like </w:t>
      </w:r>
      <w:proofErr w:type="spellStart"/>
      <w:r w:rsidRPr="004E267E">
        <w:rPr>
          <w:rFonts w:ascii="Arial" w:hAnsi="Arial" w:cs="Arial"/>
          <w:sz w:val="20"/>
          <w:szCs w:val="20"/>
        </w:rPr>
        <w:t>Feelworld</w:t>
      </w:r>
      <w:proofErr w:type="spellEnd"/>
      <w:r w:rsidRPr="004E267E">
        <w:rPr>
          <w:rFonts w:ascii="Arial" w:hAnsi="Arial" w:cs="Arial"/>
          <w:sz w:val="20"/>
          <w:szCs w:val="20"/>
        </w:rPr>
        <w:t xml:space="preserve">, Portkeys, Lilliput, </w:t>
      </w:r>
      <w:proofErr w:type="spellStart"/>
      <w:r w:rsidRPr="004E267E">
        <w:rPr>
          <w:rFonts w:ascii="Arial" w:hAnsi="Arial" w:cs="Arial"/>
          <w:sz w:val="20"/>
          <w:szCs w:val="20"/>
        </w:rPr>
        <w:t>Atomos</w:t>
      </w:r>
      <w:proofErr w:type="spellEnd"/>
      <w:r w:rsidRPr="004E267E">
        <w:rPr>
          <w:rFonts w:ascii="Arial" w:hAnsi="Arial" w:cs="Arial"/>
          <w:sz w:val="20"/>
          <w:szCs w:val="20"/>
        </w:rPr>
        <w:t>, etc.). As long as the monitor has a standard HDMI input, it will work perfectly with our 10m HDMI cable.</w:t>
      </w:r>
    </w:p>
    <w:p w14:paraId="01A57B43" w14:textId="77777777" w:rsidR="004E267E" w:rsidRDefault="004E267E">
      <w:pPr>
        <w:rPr>
          <w:rFonts w:ascii="Arial" w:hAnsi="Arial" w:cs="Arial"/>
          <w:sz w:val="20"/>
          <w:szCs w:val="20"/>
        </w:rPr>
      </w:pPr>
    </w:p>
    <w:p w14:paraId="0BD51B26" w14:textId="43DAAFA5" w:rsidR="004E267E" w:rsidRDefault="004E267E" w:rsidP="004E267E">
      <w:pPr>
        <w:jc w:val="center"/>
        <w:rPr>
          <w:rFonts w:ascii="Arial" w:hAnsi="Arial" w:cs="Arial"/>
          <w:sz w:val="20"/>
          <w:szCs w:val="20"/>
        </w:rPr>
      </w:pPr>
    </w:p>
    <w:p w14:paraId="1F84977C" w14:textId="77777777" w:rsidR="004379B7" w:rsidRDefault="004379B7">
      <w:pPr>
        <w:rPr>
          <w:rFonts w:ascii="Arial" w:hAnsi="Arial" w:cs="Arial"/>
          <w:sz w:val="20"/>
          <w:szCs w:val="20"/>
        </w:rPr>
      </w:pPr>
    </w:p>
    <w:p w14:paraId="3CB44338" w14:textId="13F6B766" w:rsidR="004379B7" w:rsidRDefault="004379B7">
      <w:pPr>
        <w:rPr>
          <w:rFonts w:ascii="Arial" w:hAnsi="Arial" w:cs="Arial"/>
          <w:sz w:val="20"/>
          <w:szCs w:val="20"/>
        </w:rPr>
      </w:pPr>
      <w:r>
        <w:rPr>
          <w:noProof/>
        </w:rPr>
        <w:lastRenderedPageBreak/>
        <w:pict w14:anchorId="4D4948E2">
          <v:shape id="_x0000_s1028" type="#_x0000_t75" style="position:absolute;margin-left:0;margin-top:21.35pt;width:260.05pt;height:219.3pt;z-index:-251650560;mso-position-horizontal-relative:text;mso-position-vertical-relative:text" wrapcoords="-47 0 -47 21545 21600 21545 21600 0 -47 0">
            <v:imagedata r:id="rId10" o:title="GoPro100mBANNER"/>
            <w10:wrap type="tight"/>
          </v:shape>
        </w:pict>
      </w:r>
    </w:p>
    <w:p w14:paraId="6A8386A5" w14:textId="02C67EAF" w:rsidR="004379B7" w:rsidRDefault="004379B7">
      <w:pPr>
        <w:rPr>
          <w:rFonts w:ascii="Arial" w:hAnsi="Arial" w:cs="Arial"/>
          <w:sz w:val="20"/>
          <w:szCs w:val="20"/>
        </w:rPr>
      </w:pPr>
      <w:r>
        <w:rPr>
          <w:rFonts w:ascii="Arial" w:hAnsi="Arial" w:cs="Arial"/>
          <w:noProof/>
          <w:sz w:val="20"/>
          <w:szCs w:val="20"/>
          <w:lang w:val="nb-NO" w:eastAsia="nb-NO"/>
        </w:rPr>
        <w:drawing>
          <wp:anchor distT="0" distB="0" distL="114300" distR="114300" simplePos="0" relativeHeight="251663872" behindDoc="1" locked="0" layoutInCell="1" allowOverlap="1" wp14:anchorId="54BF45EF" wp14:editId="785ECFBD">
            <wp:simplePos x="0" y="0"/>
            <wp:positionH relativeFrom="column">
              <wp:posOffset>-74930</wp:posOffset>
            </wp:positionH>
            <wp:positionV relativeFrom="paragraph">
              <wp:posOffset>260350</wp:posOffset>
            </wp:positionV>
            <wp:extent cx="3119120" cy="2340610"/>
            <wp:effectExtent l="0" t="0" r="5080" b="2540"/>
            <wp:wrapTight wrapText="bothSides">
              <wp:wrapPolygon edited="0">
                <wp:start x="0" y="0"/>
                <wp:lineTo x="0" y="21448"/>
                <wp:lineTo x="21503" y="21448"/>
                <wp:lineTo x="21503" y="0"/>
                <wp:lineTo x="0" y="0"/>
              </wp:wrapPolygon>
            </wp:wrapTight>
            <wp:docPr id="195486258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120" cy="234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486E9" w14:textId="77777777" w:rsidR="004379B7" w:rsidRDefault="004379B7">
      <w:pPr>
        <w:rPr>
          <w:rFonts w:ascii="Arial" w:hAnsi="Arial" w:cs="Arial"/>
          <w:sz w:val="20"/>
          <w:szCs w:val="20"/>
        </w:rPr>
      </w:pPr>
    </w:p>
    <w:p w14:paraId="327636A0" w14:textId="51603E69" w:rsidR="004E267E" w:rsidRDefault="004E267E">
      <w:pPr>
        <w:rPr>
          <w:rFonts w:ascii="Arial" w:hAnsi="Arial" w:cs="Arial"/>
          <w:sz w:val="20"/>
          <w:szCs w:val="20"/>
        </w:rPr>
      </w:pPr>
      <w:r>
        <w:rPr>
          <w:rFonts w:ascii="Arial" w:hAnsi="Arial" w:cs="Arial"/>
          <w:sz w:val="20"/>
          <w:szCs w:val="20"/>
        </w:rPr>
        <w:t>T</w:t>
      </w:r>
      <w:r w:rsidRPr="004E267E">
        <w:rPr>
          <w:rFonts w:ascii="Arial" w:hAnsi="Arial" w:cs="Arial"/>
          <w:sz w:val="20"/>
          <w:szCs w:val="20"/>
        </w:rPr>
        <w:t xml:space="preserve">he Media Mod must be mounted on the GoPro camera before placing it inside the housing. This Media is required Mod adds for the GoPro HDMI Hero 9, 10, 11, 12, and 13 because these cameras do not have an </w:t>
      </w:r>
      <w:proofErr w:type="spellStart"/>
      <w:r w:rsidRPr="004E267E">
        <w:rPr>
          <w:rFonts w:ascii="Arial" w:hAnsi="Arial" w:cs="Arial"/>
          <w:sz w:val="20"/>
          <w:szCs w:val="20"/>
        </w:rPr>
        <w:t>HDMl</w:t>
      </w:r>
      <w:proofErr w:type="spellEnd"/>
      <w:r w:rsidRPr="004E267E">
        <w:rPr>
          <w:rFonts w:ascii="Arial" w:hAnsi="Arial" w:cs="Arial"/>
          <w:sz w:val="20"/>
          <w:szCs w:val="20"/>
        </w:rPr>
        <w:t xml:space="preserve"> port built in. The output and USB power input we need for underwater live streaming and external power. </w:t>
      </w:r>
    </w:p>
    <w:p w14:paraId="01642CF5" w14:textId="0CD728DD" w:rsidR="004E267E" w:rsidRPr="00BF6C83" w:rsidRDefault="004E267E">
      <w:pPr>
        <w:rPr>
          <w:rFonts w:ascii="Arial" w:hAnsi="Arial" w:cs="Arial"/>
          <w:sz w:val="20"/>
          <w:szCs w:val="20"/>
        </w:rPr>
      </w:pPr>
      <w:r w:rsidRPr="004E267E">
        <w:rPr>
          <w:rFonts w:ascii="Arial" w:hAnsi="Arial" w:cs="Arial"/>
          <w:sz w:val="20"/>
          <w:szCs w:val="20"/>
        </w:rPr>
        <w:t xml:space="preserve">Media Mod compatibility &amp; price: Compatible with GoPro Hero 9, 10, 11, 12, and 13 Current price from GoPro: = $89.99 USD (the customer can buy it </w:t>
      </w:r>
      <w:proofErr w:type="spellStart"/>
      <w:r w:rsidRPr="004E267E">
        <w:rPr>
          <w:rFonts w:ascii="Arial" w:hAnsi="Arial" w:cs="Arial"/>
          <w:sz w:val="20"/>
          <w:szCs w:val="20"/>
        </w:rPr>
        <w:t>dírectly</w:t>
      </w:r>
      <w:proofErr w:type="spellEnd"/>
      <w:r w:rsidRPr="004E267E">
        <w:rPr>
          <w:rFonts w:ascii="Arial" w:hAnsi="Arial" w:cs="Arial"/>
          <w:sz w:val="20"/>
          <w:szCs w:val="20"/>
        </w:rPr>
        <w:t xml:space="preserve"> from GoPro or we can supply it) Yes Their small HDMI monitor will work The included 10m HDMI cable from the housing allows the customer to plug directly into: A small camera-top HDMI monitor A TV A computer capture card Any device with a standard HDMI input We can prepare a full quotation for the complete set, including: Dive And See housing 1 Power cable HDMI cable LED light Power supply/battery plate Media Mod (optional: supplied by us or purchased separately)</w:t>
      </w:r>
      <w:r w:rsidR="004379B7" w:rsidRPr="004379B7">
        <w:rPr>
          <w:rFonts w:ascii="Arial" w:hAnsi="Arial" w:cs="Arial"/>
          <w:noProof/>
          <w:sz w:val="20"/>
          <w:szCs w:val="20"/>
          <w:lang w:val="nb-NO" w:eastAsia="nb-NO"/>
        </w:rPr>
        <w:t xml:space="preserve"> </w:t>
      </w:r>
      <w:bookmarkStart w:id="0" w:name="_GoBack"/>
      <w:bookmarkEnd w:id="0"/>
      <w:r w:rsidR="004379B7">
        <w:rPr>
          <w:rFonts w:ascii="Arial" w:hAnsi="Arial" w:cs="Arial"/>
          <w:noProof/>
          <w:sz w:val="20"/>
          <w:szCs w:val="20"/>
          <w:lang w:val="nb-NO" w:eastAsia="nb-NO"/>
        </w:rPr>
        <w:drawing>
          <wp:inline distT="0" distB="0" distL="0" distR="0" wp14:anchorId="14EEBDE5" wp14:editId="6D353DD2">
            <wp:extent cx="3636335" cy="2846459"/>
            <wp:effectExtent l="0" t="0" r="2540" b="0"/>
            <wp:docPr id="3" name="Bilde 3" descr="C:\Users\JanErik\AppData\Local\Microsoft\Windows\INetCache\Content.Word\external-iphone-monitor-live-st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rik\AppData\Local\Microsoft\Windows\INetCache\Content.Word\external-iphone-monitor-live-stream-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993" cy="2849323"/>
                    </a:xfrm>
                    <a:prstGeom prst="rect">
                      <a:avLst/>
                    </a:prstGeom>
                    <a:noFill/>
                    <a:ln>
                      <a:noFill/>
                    </a:ln>
                  </pic:spPr>
                </pic:pic>
              </a:graphicData>
            </a:graphic>
          </wp:inline>
        </w:drawing>
      </w:r>
      <w:r w:rsidR="004379B7">
        <w:rPr>
          <w:rFonts w:ascii="Arial" w:hAnsi="Arial" w:cs="Arial"/>
          <w:noProof/>
          <w:sz w:val="20"/>
          <w:szCs w:val="20"/>
          <w:lang w:val="nb-NO" w:eastAsia="nb-NO"/>
        </w:rPr>
        <w:pict w14:anchorId="07699B28">
          <v:shape id="_x0000_i1025" type="#_x0000_t75" style="width:183.35pt;height:183.35pt">
            <v:imagedata r:id="rId13" o:title="dnc-gp16-hero9-black-camera-media-mod-dive-and-see"/>
          </v:shape>
        </w:pict>
      </w:r>
    </w:p>
    <w:sectPr w:rsidR="004E267E" w:rsidRPr="00BF6C83" w:rsidSect="007D559E">
      <w:headerReference w:type="even" r:id="rId14"/>
      <w:headerReference w:type="default" r:id="rId15"/>
      <w:footerReference w:type="default" r:id="rId16"/>
      <w:headerReference w:type="first" r:id="rId17"/>
      <w:pgSz w:w="11907" w:h="16839" w:code="9"/>
      <w:pgMar w:top="1440" w:right="74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F2D06" w14:textId="77777777" w:rsidR="00C3108E" w:rsidRDefault="00C3108E" w:rsidP="00F440FC">
      <w:pPr>
        <w:spacing w:after="0" w:line="240" w:lineRule="auto"/>
      </w:pPr>
      <w:r>
        <w:separator/>
      </w:r>
    </w:p>
  </w:endnote>
  <w:endnote w:type="continuationSeparator" w:id="0">
    <w:p w14:paraId="066C4417" w14:textId="77777777" w:rsidR="00C3108E" w:rsidRDefault="00C3108E" w:rsidP="00F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86404" w14:textId="77777777" w:rsidR="00DD0161" w:rsidRDefault="00DD0161">
    <w:pPr>
      <w:pStyle w:val="Bunntekst"/>
    </w:pPr>
    <w:r>
      <w:rPr>
        <w:noProof/>
        <w:lang w:val="nb-NO" w:eastAsia="nb-NO"/>
      </w:rPr>
      <w:drawing>
        <wp:inline distT="0" distB="0" distL="0" distR="0" wp14:anchorId="6F32520A" wp14:editId="78823B12">
          <wp:extent cx="5839968" cy="618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anner2_gul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39968" cy="618744"/>
                  </a:xfrm>
                  <a:prstGeom prst="rect">
                    <a:avLst/>
                  </a:prstGeom>
                </pic:spPr>
              </pic:pic>
            </a:graphicData>
          </a:graphic>
        </wp:inline>
      </w:drawing>
    </w:r>
  </w:p>
  <w:p w14:paraId="7311C50B" w14:textId="77777777" w:rsidR="00DD0161" w:rsidRDefault="00DD016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A3CE7" w14:textId="77777777" w:rsidR="00C3108E" w:rsidRDefault="00C3108E" w:rsidP="00F440FC">
      <w:pPr>
        <w:spacing w:after="0" w:line="240" w:lineRule="auto"/>
      </w:pPr>
      <w:r>
        <w:separator/>
      </w:r>
    </w:p>
  </w:footnote>
  <w:footnote w:type="continuationSeparator" w:id="0">
    <w:p w14:paraId="25AC5D68" w14:textId="77777777" w:rsidR="00C3108E" w:rsidRDefault="00C3108E" w:rsidP="00F440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C0FC9" w14:textId="77777777" w:rsidR="00F440FC" w:rsidRDefault="00C3108E">
    <w:pPr>
      <w:pStyle w:val="Topptekst"/>
    </w:pPr>
    <w:r>
      <w:rPr>
        <w:noProof/>
      </w:rPr>
      <w:pict w14:anchorId="772AB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7391" o:spid="_x0000_s2050" type="#_x0000_t75" style="position:absolute;margin-left:0;margin-top:0;width:485.95pt;height:458.4pt;z-index:-251657216;mso-position-horizontal:center;mso-position-horizontal-relative:margin;mso-position-vertical:center;mso-position-vertical-relative:margin" o:allowincell="f">
          <v:imagedata r:id="rId1" o:title="rund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20AF1" w14:textId="77777777" w:rsidR="00F440FC" w:rsidRDefault="00F440FC">
    <w:pPr>
      <w:pStyle w:val="Topptekst"/>
    </w:pPr>
    <w:r>
      <w:rPr>
        <w:noProof/>
        <w:lang w:val="nb-NO" w:eastAsia="nb-NO"/>
      </w:rPr>
      <mc:AlternateContent>
        <mc:Choice Requires="wps">
          <w:drawing>
            <wp:anchor distT="91440" distB="91440" distL="182880" distR="182880" simplePos="0" relativeHeight="251662336" behindDoc="1" locked="0" layoutInCell="0" allowOverlap="1" wp14:anchorId="3C04E9F0" wp14:editId="238F67F1">
              <wp:simplePos x="0" y="0"/>
              <wp:positionH relativeFrom="margin">
                <wp:posOffset>1038225</wp:posOffset>
              </wp:positionH>
              <wp:positionV relativeFrom="margin">
                <wp:posOffset>-997585</wp:posOffset>
              </wp:positionV>
              <wp:extent cx="2297430" cy="904875"/>
              <wp:effectExtent l="0" t="0" r="0" b="0"/>
              <wp:wrapSquare wrapText="bothSides"/>
              <wp:docPr id="3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9048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14:paraId="0D23C742" w14:textId="77777777" w:rsidR="00F440FC" w:rsidRPr="00F440FC" w:rsidRDefault="00F440FC" w:rsidP="00F440FC">
                          <w:pPr>
                            <w:pStyle w:val="Topptekst"/>
                            <w:tabs>
                              <w:tab w:val="left" w:pos="2800"/>
                            </w:tabs>
                            <w:rPr>
                              <w:rFonts w:ascii="Arial" w:hAnsi="Arial" w:cs="Arial"/>
                              <w:b/>
                              <w:sz w:val="16"/>
                              <w:szCs w:val="16"/>
                              <w:lang w:val="nn-NO"/>
                            </w:rPr>
                          </w:pPr>
                          <w:r w:rsidRPr="00F440FC">
                            <w:rPr>
                              <w:rFonts w:ascii="Arial" w:hAnsi="Arial" w:cs="Arial"/>
                              <w:b/>
                              <w:sz w:val="16"/>
                              <w:szCs w:val="16"/>
                              <w:lang w:val="nn-NO"/>
                            </w:rPr>
                            <w:t xml:space="preserve">Marin Foto </w:t>
                          </w:r>
                        </w:p>
                        <w:p w14:paraId="309FD87D" w14:textId="77777777" w:rsidR="00F440FC" w:rsidRPr="00F440FC" w:rsidRDefault="00F440FC" w:rsidP="00F440FC">
                          <w:pPr>
                            <w:pStyle w:val="Topptekst"/>
                            <w:tabs>
                              <w:tab w:val="left" w:pos="2800"/>
                            </w:tabs>
                            <w:rPr>
                              <w:rFonts w:ascii="Arial" w:hAnsi="Arial" w:cs="Arial"/>
                              <w:sz w:val="16"/>
                              <w:szCs w:val="16"/>
                              <w:lang w:val="nb-NO"/>
                            </w:rPr>
                          </w:pPr>
                          <w:r w:rsidRPr="00F440FC">
                            <w:rPr>
                              <w:rFonts w:ascii="Arial" w:hAnsi="Arial" w:cs="Arial"/>
                              <w:sz w:val="16"/>
                              <w:szCs w:val="16"/>
                              <w:lang w:val="nb-NO"/>
                            </w:rPr>
                            <w:t>Knappevegen 24</w:t>
                          </w:r>
                        </w:p>
                        <w:p w14:paraId="7F40FF02" w14:textId="77777777" w:rsidR="00F440FC" w:rsidRPr="00F440FC" w:rsidRDefault="00F440FC" w:rsidP="00F440FC">
                          <w:pPr>
                            <w:pStyle w:val="Topptekst"/>
                            <w:tabs>
                              <w:tab w:val="left" w:pos="2800"/>
                            </w:tabs>
                            <w:rPr>
                              <w:rFonts w:ascii="Arial" w:hAnsi="Arial" w:cs="Arial"/>
                              <w:sz w:val="16"/>
                              <w:szCs w:val="16"/>
                              <w:lang w:val="nb-NO"/>
                            </w:rPr>
                          </w:pPr>
                          <w:r w:rsidRPr="00F440FC">
                            <w:rPr>
                              <w:rFonts w:ascii="Arial" w:hAnsi="Arial" w:cs="Arial"/>
                              <w:sz w:val="16"/>
                              <w:szCs w:val="16"/>
                              <w:lang w:val="nb-NO"/>
                            </w:rPr>
                            <w:t xml:space="preserve">N-5337 </w:t>
                          </w:r>
                          <w:proofErr w:type="gramStart"/>
                          <w:r w:rsidRPr="00F440FC">
                            <w:rPr>
                              <w:rFonts w:ascii="Arial" w:hAnsi="Arial" w:cs="Arial"/>
                              <w:sz w:val="16"/>
                              <w:szCs w:val="16"/>
                              <w:lang w:val="nb-NO"/>
                            </w:rPr>
                            <w:t>RONG  Norway</w:t>
                          </w:r>
                          <w:proofErr w:type="gramEnd"/>
                        </w:p>
                        <w:p w14:paraId="7B83FA7E" w14:textId="77777777" w:rsidR="00F440FC" w:rsidRPr="00F440FC" w:rsidRDefault="00F440FC" w:rsidP="00F440FC">
                          <w:pPr>
                            <w:pStyle w:val="Topptekst"/>
                            <w:tabs>
                              <w:tab w:val="left" w:pos="2800"/>
                            </w:tabs>
                            <w:rPr>
                              <w:rFonts w:ascii="Arial" w:hAnsi="Arial" w:cs="Arial"/>
                              <w:sz w:val="16"/>
                              <w:szCs w:val="16"/>
                              <w:lang w:val="nb-NO"/>
                            </w:rPr>
                          </w:pPr>
                          <w:proofErr w:type="gramStart"/>
                          <w:r w:rsidRPr="00F440FC">
                            <w:rPr>
                              <w:rFonts w:ascii="Arial" w:hAnsi="Arial" w:cs="Arial"/>
                              <w:sz w:val="16"/>
                              <w:szCs w:val="16"/>
                              <w:lang w:val="nb-NO"/>
                            </w:rPr>
                            <w:t>Mobil :</w:t>
                          </w:r>
                          <w:proofErr w:type="gramEnd"/>
                          <w:r w:rsidRPr="00F440FC">
                            <w:rPr>
                              <w:rFonts w:ascii="Arial" w:hAnsi="Arial" w:cs="Arial"/>
                              <w:sz w:val="16"/>
                              <w:szCs w:val="16"/>
                              <w:lang w:val="nb-NO"/>
                            </w:rPr>
                            <w:t xml:space="preserve"> +47 920 23 248</w:t>
                          </w:r>
                        </w:p>
                        <w:p w14:paraId="112D9CE7" w14:textId="77777777" w:rsidR="00F440FC" w:rsidRPr="00F440FC" w:rsidRDefault="00C3108E" w:rsidP="00F440FC">
                          <w:pPr>
                            <w:pStyle w:val="Topptekst"/>
                            <w:tabs>
                              <w:tab w:val="left" w:pos="2800"/>
                              <w:tab w:val="left" w:pos="3600"/>
                            </w:tabs>
                            <w:rPr>
                              <w:rFonts w:ascii="Arial" w:hAnsi="Arial" w:cs="Arial"/>
                              <w:sz w:val="14"/>
                              <w:szCs w:val="14"/>
                              <w:lang w:val="nb-NO"/>
                            </w:rPr>
                          </w:pPr>
                          <w:hyperlink r:id="rId1" w:history="1">
                            <w:r w:rsidR="00F440FC">
                              <w:rPr>
                                <w:rStyle w:val="Hyperkobling"/>
                                <w:rFonts w:ascii="Arial" w:hAnsi="Arial" w:cs="Arial"/>
                                <w:sz w:val="14"/>
                                <w:szCs w:val="14"/>
                              </w:rPr>
                              <w:t>http://www.marinfoto.no</w:t>
                            </w:r>
                          </w:hyperlink>
                          <w:r w:rsidR="00F440FC" w:rsidRPr="00F440FC">
                            <w:rPr>
                              <w:rFonts w:ascii="Arial" w:hAnsi="Arial" w:cs="Arial"/>
                              <w:sz w:val="14"/>
                              <w:szCs w:val="14"/>
                              <w:lang w:val="nb-NO"/>
                            </w:rPr>
                            <w:t xml:space="preserve"> </w:t>
                          </w:r>
                        </w:p>
                        <w:p w14:paraId="1DE8F767" w14:textId="77777777" w:rsidR="00F440FC" w:rsidRPr="004E267E" w:rsidRDefault="00F440FC" w:rsidP="00F440FC">
                          <w:pPr>
                            <w:pStyle w:val="Topptekst"/>
                            <w:tabs>
                              <w:tab w:val="left" w:pos="2800"/>
                              <w:tab w:val="left" w:pos="3600"/>
                            </w:tabs>
                            <w:rPr>
                              <w:rFonts w:ascii="Arial" w:hAnsi="Arial" w:cs="Arial"/>
                              <w:sz w:val="14"/>
                              <w:szCs w:val="14"/>
                              <w:lang w:val="de-DE"/>
                            </w:rPr>
                          </w:pPr>
                          <w:proofErr w:type="spellStart"/>
                          <w:r w:rsidRPr="004E267E">
                            <w:rPr>
                              <w:rFonts w:ascii="Arial" w:hAnsi="Arial" w:cs="Arial"/>
                              <w:sz w:val="14"/>
                              <w:szCs w:val="14"/>
                              <w:lang w:val="de-DE"/>
                            </w:rPr>
                            <w:t>e-mail</w:t>
                          </w:r>
                          <w:proofErr w:type="spellEnd"/>
                          <w:r w:rsidRPr="004E267E">
                            <w:rPr>
                              <w:rFonts w:ascii="Arial" w:hAnsi="Arial" w:cs="Arial"/>
                              <w:sz w:val="14"/>
                              <w:szCs w:val="14"/>
                              <w:lang w:val="de-DE"/>
                            </w:rPr>
                            <w:t xml:space="preserve"> : </w:t>
                          </w:r>
                          <w:hyperlink r:id="rId2" w:history="1">
                            <w:r w:rsidRPr="004E267E">
                              <w:rPr>
                                <w:rStyle w:val="Hyperkobling"/>
                                <w:rFonts w:ascii="Arial" w:hAnsi="Arial" w:cs="Arial"/>
                                <w:sz w:val="14"/>
                                <w:szCs w:val="14"/>
                                <w:lang w:val="de-DE"/>
                              </w:rPr>
                              <w:t>post@marinfoto.no</w:t>
                            </w:r>
                          </w:hyperlink>
                          <w:r w:rsidRPr="004E267E">
                            <w:rPr>
                              <w:rFonts w:ascii="Arial" w:hAnsi="Arial" w:cs="Arial"/>
                              <w:sz w:val="14"/>
                              <w:szCs w:val="14"/>
                              <w:lang w:val="de-DE"/>
                            </w:rPr>
                            <w:t xml:space="preserve"> </w:t>
                          </w:r>
                          <w:hyperlink r:id="rId3" w:history="1">
                            <w:r w:rsidRPr="004E267E">
                              <w:rPr>
                                <w:rStyle w:val="Hyperkobling"/>
                                <w:rFonts w:ascii="Arial" w:hAnsi="Arial" w:cs="Arial"/>
                                <w:sz w:val="14"/>
                                <w:szCs w:val="14"/>
                                <w:lang w:val="de-DE"/>
                              </w:rPr>
                              <w:t>marin@uvfoto.com</w:t>
                            </w:r>
                          </w:hyperlink>
                        </w:p>
                        <w:p w14:paraId="0D67E7B6" w14:textId="77777777" w:rsidR="00F440FC" w:rsidRDefault="00F440FC" w:rsidP="00F440FC">
                          <w:pPr>
                            <w:pStyle w:val="Topptekst"/>
                            <w:tabs>
                              <w:tab w:val="left" w:pos="2800"/>
                              <w:tab w:val="left" w:pos="3600"/>
                              <w:tab w:val="left" w:pos="4800"/>
                            </w:tabs>
                            <w:rPr>
                              <w:rFonts w:ascii="Arial" w:hAnsi="Arial" w:cs="Arial"/>
                              <w:sz w:val="14"/>
                              <w:szCs w:val="14"/>
                            </w:rPr>
                          </w:pPr>
                          <w:r>
                            <w:rPr>
                              <w:rFonts w:ascii="Arial" w:hAnsi="Arial" w:cs="Arial"/>
                              <w:sz w:val="14"/>
                              <w:szCs w:val="14"/>
                            </w:rPr>
                            <w:t xml:space="preserve">Organisasjonsnr.: 989 655 841 </w:t>
                          </w:r>
                        </w:p>
                        <w:p w14:paraId="6630FAEB" w14:textId="77777777" w:rsidR="00F440FC" w:rsidRPr="00F440FC" w:rsidRDefault="00F440FC" w:rsidP="00F440FC">
                          <w:pPr>
                            <w:pStyle w:val="Topptekst"/>
                            <w:tabs>
                              <w:tab w:val="left" w:pos="2800"/>
                              <w:tab w:val="left" w:pos="3600"/>
                              <w:tab w:val="left" w:pos="4800"/>
                            </w:tabs>
                            <w:rPr>
                              <w:rFonts w:ascii="Arial" w:hAnsi="Arial" w:cs="Arial"/>
                              <w:sz w:val="14"/>
                              <w:szCs w:val="14"/>
                            </w:rPr>
                          </w:pPr>
                          <w:proofErr w:type="spellStart"/>
                          <w:r>
                            <w:rPr>
                              <w:rFonts w:ascii="Arial" w:hAnsi="Arial" w:cs="Arial"/>
                              <w:sz w:val="14"/>
                              <w:szCs w:val="14"/>
                            </w:rPr>
                            <w:t>Bankgiro</w:t>
                          </w:r>
                          <w:proofErr w:type="spellEnd"/>
                          <w:r>
                            <w:rPr>
                              <w:rFonts w:ascii="Arial" w:hAnsi="Arial" w:cs="Arial"/>
                              <w:sz w:val="14"/>
                              <w:szCs w:val="14"/>
                            </w:rPr>
                            <w:t>: 9528 05 34863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C04E9F0" id="Rectangle 386" o:spid="_x0000_s1026" style="position:absolute;margin-left:81.75pt;margin-top:-78.55pt;width:180.9pt;height:71.25pt;z-index:-251654144;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" o:allowincell="f" filled="f" stroked="f" strokecolor="#90b5e3" strokeweight="6pt">
              <v:shadow on="t" type="perspective" color="#2f6ebe" opacity=".5" offset="6pt,6pt" matrix="66191f,,,66191f"/>
              <v:textbox inset="0,0,0,0">
                <w:txbxContent>
                  <w:p w14:paraId="0D23C742" w14:textId="77777777" w:rsidR="00F440FC" w:rsidRPr="00F440FC" w:rsidRDefault="00F440FC" w:rsidP="00F440FC">
                    <w:pPr>
                      <w:pStyle w:val="Topptekst"/>
                      <w:tabs>
                        <w:tab w:val="left" w:pos="2800"/>
                      </w:tabs>
                      <w:rPr>
                        <w:rFonts w:ascii="Arial" w:hAnsi="Arial" w:cs="Arial"/>
                        <w:b/>
                        <w:sz w:val="16"/>
                        <w:szCs w:val="16"/>
                        <w:lang w:val="nn-NO"/>
                      </w:rPr>
                    </w:pPr>
                    <w:r w:rsidRPr="00F440FC">
                      <w:rPr>
                        <w:rFonts w:ascii="Arial" w:hAnsi="Arial" w:cs="Arial"/>
                        <w:b/>
                        <w:sz w:val="16"/>
                        <w:szCs w:val="16"/>
                        <w:lang w:val="nn-NO"/>
                      </w:rPr>
                      <w:t xml:space="preserve">Marin Foto </w:t>
                    </w:r>
                  </w:p>
                  <w:p w14:paraId="309FD87D" w14:textId="77777777" w:rsidR="00F440FC" w:rsidRPr="00F440FC" w:rsidRDefault="00F440FC" w:rsidP="00F440FC">
                    <w:pPr>
                      <w:pStyle w:val="Topptekst"/>
                      <w:tabs>
                        <w:tab w:val="left" w:pos="2800"/>
                      </w:tabs>
                      <w:rPr>
                        <w:rFonts w:ascii="Arial" w:hAnsi="Arial" w:cs="Arial"/>
                        <w:sz w:val="16"/>
                        <w:szCs w:val="16"/>
                        <w:lang w:val="nb-NO"/>
                      </w:rPr>
                    </w:pPr>
                    <w:r w:rsidRPr="00F440FC">
                      <w:rPr>
                        <w:rFonts w:ascii="Arial" w:hAnsi="Arial" w:cs="Arial"/>
                        <w:sz w:val="16"/>
                        <w:szCs w:val="16"/>
                        <w:lang w:val="nb-NO"/>
                      </w:rPr>
                      <w:t>Knappevegen 24</w:t>
                    </w:r>
                  </w:p>
                  <w:p w14:paraId="7F40FF02" w14:textId="77777777" w:rsidR="00F440FC" w:rsidRPr="00F440FC" w:rsidRDefault="00F440FC" w:rsidP="00F440FC">
                    <w:pPr>
                      <w:pStyle w:val="Topptekst"/>
                      <w:tabs>
                        <w:tab w:val="left" w:pos="2800"/>
                      </w:tabs>
                      <w:rPr>
                        <w:rFonts w:ascii="Arial" w:hAnsi="Arial" w:cs="Arial"/>
                        <w:sz w:val="16"/>
                        <w:szCs w:val="16"/>
                        <w:lang w:val="nb-NO"/>
                      </w:rPr>
                    </w:pPr>
                    <w:r w:rsidRPr="00F440FC">
                      <w:rPr>
                        <w:rFonts w:ascii="Arial" w:hAnsi="Arial" w:cs="Arial"/>
                        <w:sz w:val="16"/>
                        <w:szCs w:val="16"/>
                        <w:lang w:val="nb-NO"/>
                      </w:rPr>
                      <w:t xml:space="preserve">N-5337 </w:t>
                    </w:r>
                    <w:proofErr w:type="gramStart"/>
                    <w:r w:rsidRPr="00F440FC">
                      <w:rPr>
                        <w:rFonts w:ascii="Arial" w:hAnsi="Arial" w:cs="Arial"/>
                        <w:sz w:val="16"/>
                        <w:szCs w:val="16"/>
                        <w:lang w:val="nb-NO"/>
                      </w:rPr>
                      <w:t>RONG  Norway</w:t>
                    </w:r>
                    <w:proofErr w:type="gramEnd"/>
                  </w:p>
                  <w:p w14:paraId="7B83FA7E" w14:textId="77777777" w:rsidR="00F440FC" w:rsidRPr="00F440FC" w:rsidRDefault="00F440FC" w:rsidP="00F440FC">
                    <w:pPr>
                      <w:pStyle w:val="Topptekst"/>
                      <w:tabs>
                        <w:tab w:val="left" w:pos="2800"/>
                      </w:tabs>
                      <w:rPr>
                        <w:rFonts w:ascii="Arial" w:hAnsi="Arial" w:cs="Arial"/>
                        <w:sz w:val="16"/>
                        <w:szCs w:val="16"/>
                        <w:lang w:val="nb-NO"/>
                      </w:rPr>
                    </w:pPr>
                    <w:proofErr w:type="gramStart"/>
                    <w:r w:rsidRPr="00F440FC">
                      <w:rPr>
                        <w:rFonts w:ascii="Arial" w:hAnsi="Arial" w:cs="Arial"/>
                        <w:sz w:val="16"/>
                        <w:szCs w:val="16"/>
                        <w:lang w:val="nb-NO"/>
                      </w:rPr>
                      <w:t>Mobil :</w:t>
                    </w:r>
                    <w:proofErr w:type="gramEnd"/>
                    <w:r w:rsidRPr="00F440FC">
                      <w:rPr>
                        <w:rFonts w:ascii="Arial" w:hAnsi="Arial" w:cs="Arial"/>
                        <w:sz w:val="16"/>
                        <w:szCs w:val="16"/>
                        <w:lang w:val="nb-NO"/>
                      </w:rPr>
                      <w:t xml:space="preserve"> +47 920 23 248</w:t>
                    </w:r>
                  </w:p>
                  <w:p w14:paraId="112D9CE7" w14:textId="77777777" w:rsidR="00F440FC" w:rsidRPr="00F440FC" w:rsidRDefault="00F440FC" w:rsidP="00F440FC">
                    <w:pPr>
                      <w:pStyle w:val="Topptekst"/>
                      <w:tabs>
                        <w:tab w:val="left" w:pos="2800"/>
                        <w:tab w:val="left" w:pos="3600"/>
                      </w:tabs>
                      <w:rPr>
                        <w:rFonts w:ascii="Arial" w:hAnsi="Arial" w:cs="Arial"/>
                        <w:sz w:val="14"/>
                        <w:szCs w:val="14"/>
                        <w:lang w:val="nb-NO"/>
                      </w:rPr>
                    </w:pPr>
                    <w:hyperlink r:id="rId4" w:history="1">
                      <w:r>
                        <w:rPr>
                          <w:rStyle w:val="Hyperkobling"/>
                          <w:rFonts w:ascii="Arial" w:hAnsi="Arial" w:cs="Arial"/>
                          <w:sz w:val="14"/>
                          <w:szCs w:val="14"/>
                        </w:rPr>
                        <w:t>http://www.marinfoto.no</w:t>
                      </w:r>
                    </w:hyperlink>
                    <w:r w:rsidRPr="00F440FC">
                      <w:rPr>
                        <w:rFonts w:ascii="Arial" w:hAnsi="Arial" w:cs="Arial"/>
                        <w:sz w:val="14"/>
                        <w:szCs w:val="14"/>
                        <w:lang w:val="nb-NO"/>
                      </w:rPr>
                      <w:t xml:space="preserve"> </w:t>
                    </w:r>
                  </w:p>
                  <w:p w14:paraId="1DE8F767" w14:textId="77777777" w:rsidR="00F440FC" w:rsidRPr="004E267E" w:rsidRDefault="00F440FC" w:rsidP="00F440FC">
                    <w:pPr>
                      <w:pStyle w:val="Topptekst"/>
                      <w:tabs>
                        <w:tab w:val="left" w:pos="2800"/>
                        <w:tab w:val="left" w:pos="3600"/>
                      </w:tabs>
                      <w:rPr>
                        <w:rFonts w:ascii="Arial" w:hAnsi="Arial" w:cs="Arial"/>
                        <w:sz w:val="14"/>
                        <w:szCs w:val="14"/>
                        <w:lang w:val="de-DE"/>
                      </w:rPr>
                    </w:pPr>
                    <w:proofErr w:type="gramStart"/>
                    <w:r w:rsidRPr="004E267E">
                      <w:rPr>
                        <w:rFonts w:ascii="Arial" w:hAnsi="Arial" w:cs="Arial"/>
                        <w:sz w:val="14"/>
                        <w:szCs w:val="14"/>
                        <w:lang w:val="de-DE"/>
                      </w:rPr>
                      <w:t>e-mail :</w:t>
                    </w:r>
                    <w:proofErr w:type="gramEnd"/>
                    <w:r w:rsidRPr="004E267E">
                      <w:rPr>
                        <w:rFonts w:ascii="Arial" w:hAnsi="Arial" w:cs="Arial"/>
                        <w:sz w:val="14"/>
                        <w:szCs w:val="14"/>
                        <w:lang w:val="de-DE"/>
                      </w:rPr>
                      <w:t xml:space="preserve"> </w:t>
                    </w:r>
                    <w:r>
                      <w:fldChar w:fldCharType="begin"/>
                    </w:r>
                    <w:r w:rsidRPr="004E267E">
                      <w:rPr>
                        <w:lang w:val="de-DE"/>
                      </w:rPr>
                      <w:instrText>HYPERLINK "mailto:post@marinfoto.no"</w:instrText>
                    </w:r>
                    <w:r>
                      <w:fldChar w:fldCharType="separate"/>
                    </w:r>
                    <w:r w:rsidRPr="004E267E">
                      <w:rPr>
                        <w:rStyle w:val="Hyperkobling"/>
                        <w:rFonts w:ascii="Arial" w:hAnsi="Arial" w:cs="Arial"/>
                        <w:sz w:val="14"/>
                        <w:szCs w:val="14"/>
                        <w:lang w:val="de-DE"/>
                      </w:rPr>
                      <w:t>post@marinfoto.no</w:t>
                    </w:r>
                    <w:r>
                      <w:fldChar w:fldCharType="end"/>
                    </w:r>
                    <w:r w:rsidRPr="004E267E">
                      <w:rPr>
                        <w:rFonts w:ascii="Arial" w:hAnsi="Arial" w:cs="Arial"/>
                        <w:sz w:val="14"/>
                        <w:szCs w:val="14"/>
                        <w:lang w:val="de-DE"/>
                      </w:rPr>
                      <w:t xml:space="preserve"> </w:t>
                    </w:r>
                    <w:r>
                      <w:fldChar w:fldCharType="begin"/>
                    </w:r>
                    <w:r w:rsidRPr="004E267E">
                      <w:rPr>
                        <w:lang w:val="de-DE"/>
                      </w:rPr>
                      <w:instrText>HYPERLINK "mailto:marin@uvfoto.com"</w:instrText>
                    </w:r>
                    <w:r>
                      <w:fldChar w:fldCharType="separate"/>
                    </w:r>
                    <w:r w:rsidRPr="004E267E">
                      <w:rPr>
                        <w:rStyle w:val="Hyperkobling"/>
                        <w:rFonts w:ascii="Arial" w:hAnsi="Arial" w:cs="Arial"/>
                        <w:sz w:val="14"/>
                        <w:szCs w:val="14"/>
                        <w:lang w:val="de-DE"/>
                      </w:rPr>
                      <w:t>marin@uvfoto.com</w:t>
                    </w:r>
                    <w:r>
                      <w:fldChar w:fldCharType="end"/>
                    </w:r>
                  </w:p>
                  <w:p w14:paraId="0D67E7B6" w14:textId="77777777" w:rsidR="00F440FC" w:rsidRDefault="00F440FC" w:rsidP="00F440FC">
                    <w:pPr>
                      <w:pStyle w:val="Topptekst"/>
                      <w:tabs>
                        <w:tab w:val="left" w:pos="2800"/>
                        <w:tab w:val="left" w:pos="3600"/>
                        <w:tab w:val="left" w:pos="4800"/>
                      </w:tabs>
                      <w:rPr>
                        <w:rFonts w:ascii="Arial" w:hAnsi="Arial" w:cs="Arial"/>
                        <w:sz w:val="14"/>
                        <w:szCs w:val="14"/>
                      </w:rPr>
                    </w:pPr>
                    <w:r>
                      <w:rPr>
                        <w:rFonts w:ascii="Arial" w:hAnsi="Arial" w:cs="Arial"/>
                        <w:sz w:val="14"/>
                        <w:szCs w:val="14"/>
                      </w:rPr>
                      <w:t xml:space="preserve">Organisasjonsnr.: 989 655 841 </w:t>
                    </w:r>
                  </w:p>
                  <w:p w14:paraId="6630FAEB" w14:textId="77777777" w:rsidR="00F440FC" w:rsidRPr="00F440FC" w:rsidRDefault="00F440FC" w:rsidP="00F440FC">
                    <w:pPr>
                      <w:pStyle w:val="Topptekst"/>
                      <w:tabs>
                        <w:tab w:val="left" w:pos="2800"/>
                        <w:tab w:val="left" w:pos="3600"/>
                        <w:tab w:val="left" w:pos="4800"/>
                      </w:tabs>
                      <w:rPr>
                        <w:rFonts w:ascii="Arial" w:hAnsi="Arial" w:cs="Arial"/>
                        <w:sz w:val="14"/>
                        <w:szCs w:val="14"/>
                      </w:rPr>
                    </w:pPr>
                    <w:proofErr w:type="spellStart"/>
                    <w:r>
                      <w:rPr>
                        <w:rFonts w:ascii="Arial" w:hAnsi="Arial" w:cs="Arial"/>
                        <w:sz w:val="14"/>
                        <w:szCs w:val="14"/>
                      </w:rPr>
                      <w:t>Bankgiro</w:t>
                    </w:r>
                    <w:proofErr w:type="spellEnd"/>
                    <w:r>
                      <w:rPr>
                        <w:rFonts w:ascii="Arial" w:hAnsi="Arial" w:cs="Arial"/>
                        <w:sz w:val="14"/>
                        <w:szCs w:val="14"/>
                      </w:rPr>
                      <w:t>: 9528 05 34863</w:t>
                    </w:r>
                  </w:p>
                </w:txbxContent>
              </v:textbox>
              <w10:wrap type="square" anchorx="margin" anchory="margin"/>
            </v:rect>
          </w:pict>
        </mc:Fallback>
      </mc:AlternateContent>
    </w:r>
    <w:r>
      <w:rPr>
        <w:noProof/>
        <w:lang w:val="nb-NO" w:eastAsia="nb-NO"/>
      </w:rPr>
      <w:drawing>
        <wp:inline distT="0" distB="0" distL="0" distR="0" wp14:anchorId="4F935487" wp14:editId="621E9FEC">
          <wp:extent cx="785835" cy="74102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9391" cy="744381"/>
                  </a:xfrm>
                  <a:prstGeom prst="rect">
                    <a:avLst/>
                  </a:prstGeom>
                </pic:spPr>
              </pic:pic>
            </a:graphicData>
          </a:graphic>
        </wp:inline>
      </w:drawing>
    </w:r>
  </w:p>
  <w:p w14:paraId="6F0A76B2" w14:textId="77777777" w:rsidR="00F440FC" w:rsidRDefault="00C3108E">
    <w:pPr>
      <w:pStyle w:val="Topptekst"/>
    </w:pPr>
    <w:r>
      <w:rPr>
        <w:noProof/>
      </w:rPr>
      <w:pict w14:anchorId="4BEA1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7392" o:spid="_x0000_s2051" type="#_x0000_t75" style="position:absolute;margin-left:0;margin-top:0;width:485.95pt;height:458.4pt;z-index:-251656192;mso-position-horizontal:center;mso-position-horizontal-relative:margin;mso-position-vertical:center;mso-position-vertical-relative:margin" o:allowincell="f">
          <v:imagedata r:id="rId6" o:title="rund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0FD0B" w14:textId="77777777" w:rsidR="00F440FC" w:rsidRDefault="00C3108E">
    <w:pPr>
      <w:pStyle w:val="Topptekst"/>
    </w:pPr>
    <w:r>
      <w:rPr>
        <w:noProof/>
      </w:rPr>
      <w:pict w14:anchorId="37212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7390" o:spid="_x0000_s2049" type="#_x0000_t75" style="position:absolute;margin-left:0;margin-top:0;width:485.95pt;height:458.4pt;z-index:-251658240;mso-position-horizontal:center;mso-position-horizontal-relative:margin;mso-position-vertical:center;mso-position-vertical-relative:margin" o:allowincell="f">
          <v:imagedata r:id="rId1" o:title="rund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5607"/>
    <w:multiLevelType w:val="hybridMultilevel"/>
    <w:tmpl w:val="909AE18A"/>
    <w:lvl w:ilvl="0" w:tplc="D85495BA">
      <w:numFmt w:val="bullet"/>
      <w:lvlText w:val="-"/>
      <w:lvlJc w:val="left"/>
      <w:pPr>
        <w:ind w:left="1080" w:hanging="360"/>
      </w:pPr>
      <w:rPr>
        <w:rFonts w:ascii="Arial" w:eastAsiaTheme="minorHAnsi"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nsid w:val="4CBD285B"/>
    <w:multiLevelType w:val="hybridMultilevel"/>
    <w:tmpl w:val="34946344"/>
    <w:lvl w:ilvl="0" w:tplc="281618D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0FC"/>
    <w:rsid w:val="000416E2"/>
    <w:rsid w:val="000C366C"/>
    <w:rsid w:val="00215EBF"/>
    <w:rsid w:val="00276A0A"/>
    <w:rsid w:val="00344CED"/>
    <w:rsid w:val="00377AF6"/>
    <w:rsid w:val="004379B7"/>
    <w:rsid w:val="004C4AFA"/>
    <w:rsid w:val="004E267E"/>
    <w:rsid w:val="0053109D"/>
    <w:rsid w:val="005A2A64"/>
    <w:rsid w:val="006A0E04"/>
    <w:rsid w:val="00742EE9"/>
    <w:rsid w:val="007D559E"/>
    <w:rsid w:val="00807EB3"/>
    <w:rsid w:val="00873C0A"/>
    <w:rsid w:val="0093031D"/>
    <w:rsid w:val="0098619A"/>
    <w:rsid w:val="009E62DE"/>
    <w:rsid w:val="00A04772"/>
    <w:rsid w:val="00A475F0"/>
    <w:rsid w:val="00B5090C"/>
    <w:rsid w:val="00BE1ECD"/>
    <w:rsid w:val="00BF6C83"/>
    <w:rsid w:val="00C3108E"/>
    <w:rsid w:val="00D03B8B"/>
    <w:rsid w:val="00DD0161"/>
    <w:rsid w:val="00DE3ED8"/>
    <w:rsid w:val="00E25EAF"/>
    <w:rsid w:val="00E45617"/>
    <w:rsid w:val="00E47E22"/>
    <w:rsid w:val="00E70890"/>
    <w:rsid w:val="00F440FC"/>
    <w:rsid w:val="00F501FB"/>
    <w:rsid w:val="00FF3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72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F440FC"/>
    <w:pPr>
      <w:tabs>
        <w:tab w:val="center" w:pos="4680"/>
        <w:tab w:val="right" w:pos="9360"/>
      </w:tabs>
      <w:spacing w:after="0" w:line="240" w:lineRule="auto"/>
    </w:pPr>
  </w:style>
  <w:style w:type="character" w:customStyle="1" w:styleId="TopptekstTegn">
    <w:name w:val="Topptekst Tegn"/>
    <w:basedOn w:val="Standardskriftforavsnitt"/>
    <w:link w:val="Topptekst"/>
    <w:rsid w:val="00F440FC"/>
  </w:style>
  <w:style w:type="paragraph" w:styleId="Bunntekst">
    <w:name w:val="footer"/>
    <w:basedOn w:val="Normal"/>
    <w:link w:val="BunntekstTegn"/>
    <w:uiPriority w:val="99"/>
    <w:unhideWhenUsed/>
    <w:rsid w:val="00F440FC"/>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F440FC"/>
  </w:style>
  <w:style w:type="paragraph" w:styleId="Bobletekst">
    <w:name w:val="Balloon Text"/>
    <w:basedOn w:val="Normal"/>
    <w:link w:val="BobletekstTegn"/>
    <w:uiPriority w:val="99"/>
    <w:semiHidden/>
    <w:unhideWhenUsed/>
    <w:rsid w:val="00F440F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440FC"/>
    <w:rPr>
      <w:rFonts w:ascii="Tahoma" w:hAnsi="Tahoma" w:cs="Tahoma"/>
      <w:sz w:val="16"/>
      <w:szCs w:val="16"/>
    </w:rPr>
  </w:style>
  <w:style w:type="character" w:styleId="Hyperkobling">
    <w:name w:val="Hyperlink"/>
    <w:unhideWhenUsed/>
    <w:rsid w:val="00F440FC"/>
    <w:rPr>
      <w:color w:val="0000FF"/>
      <w:u w:val="single"/>
      <w:lang w:val="nb-NO"/>
    </w:rPr>
  </w:style>
  <w:style w:type="paragraph" w:styleId="Listeavsnitt">
    <w:name w:val="List Paragraph"/>
    <w:basedOn w:val="Normal"/>
    <w:uiPriority w:val="34"/>
    <w:qFormat/>
    <w:rsid w:val="004E26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F440FC"/>
    <w:pPr>
      <w:tabs>
        <w:tab w:val="center" w:pos="4680"/>
        <w:tab w:val="right" w:pos="9360"/>
      </w:tabs>
      <w:spacing w:after="0" w:line="240" w:lineRule="auto"/>
    </w:pPr>
  </w:style>
  <w:style w:type="character" w:customStyle="1" w:styleId="TopptekstTegn">
    <w:name w:val="Topptekst Tegn"/>
    <w:basedOn w:val="Standardskriftforavsnitt"/>
    <w:link w:val="Topptekst"/>
    <w:rsid w:val="00F440FC"/>
  </w:style>
  <w:style w:type="paragraph" w:styleId="Bunntekst">
    <w:name w:val="footer"/>
    <w:basedOn w:val="Normal"/>
    <w:link w:val="BunntekstTegn"/>
    <w:uiPriority w:val="99"/>
    <w:unhideWhenUsed/>
    <w:rsid w:val="00F440FC"/>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F440FC"/>
  </w:style>
  <w:style w:type="paragraph" w:styleId="Bobletekst">
    <w:name w:val="Balloon Text"/>
    <w:basedOn w:val="Normal"/>
    <w:link w:val="BobletekstTegn"/>
    <w:uiPriority w:val="99"/>
    <w:semiHidden/>
    <w:unhideWhenUsed/>
    <w:rsid w:val="00F440F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440FC"/>
    <w:rPr>
      <w:rFonts w:ascii="Tahoma" w:hAnsi="Tahoma" w:cs="Tahoma"/>
      <w:sz w:val="16"/>
      <w:szCs w:val="16"/>
    </w:rPr>
  </w:style>
  <w:style w:type="character" w:styleId="Hyperkobling">
    <w:name w:val="Hyperlink"/>
    <w:unhideWhenUsed/>
    <w:rsid w:val="00F440FC"/>
    <w:rPr>
      <w:color w:val="0000FF"/>
      <w:u w:val="single"/>
      <w:lang w:val="nb-NO"/>
    </w:rPr>
  </w:style>
  <w:style w:type="paragraph" w:styleId="Listeavsnitt">
    <w:name w:val="List Paragraph"/>
    <w:basedOn w:val="Normal"/>
    <w:uiPriority w:val="34"/>
    <w:qFormat/>
    <w:rsid w:val="004E26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747832">
      <w:bodyDiv w:val="1"/>
      <w:marLeft w:val="0"/>
      <w:marRight w:val="0"/>
      <w:marTop w:val="0"/>
      <w:marBottom w:val="0"/>
      <w:divBdr>
        <w:top w:val="none" w:sz="0" w:space="0" w:color="auto"/>
        <w:left w:val="none" w:sz="0" w:space="0" w:color="auto"/>
        <w:bottom w:val="none" w:sz="0" w:space="0" w:color="auto"/>
        <w:right w:val="none" w:sz="0" w:space="0" w:color="auto"/>
      </w:divBdr>
    </w:div>
    <w:div w:id="196695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hyperlink" Target="mailto:marin@uvfoto.com" TargetMode="External"/><Relationship Id="rId2" Type="http://schemas.openxmlformats.org/officeDocument/2006/relationships/hyperlink" Target="mailto:post@marinfoto.no" TargetMode="External"/><Relationship Id="rId1" Type="http://schemas.openxmlformats.org/officeDocument/2006/relationships/hyperlink" Target="http://www.marinfoto.no" TargetMode="External"/><Relationship Id="rId6" Type="http://schemas.openxmlformats.org/officeDocument/2006/relationships/image" Target="media/image7.jpeg"/><Relationship Id="rId5" Type="http://schemas.openxmlformats.org/officeDocument/2006/relationships/image" Target="media/image8.jpg"/><Relationship Id="rId4" Type="http://schemas.openxmlformats.org/officeDocument/2006/relationships/hyperlink" Target="http://www.marinfoto.n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1840</Characters>
  <Application>Microsoft Office Word</Application>
  <DocSecurity>0</DocSecurity>
  <Lines>15</Lines>
  <Paragraphs>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Statoil ASA</Company>
  <LinksUpToDate>false</LinksUpToDate>
  <CharactersWithSpaces>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 Ryland</dc:creator>
  <cp:lastModifiedBy>Jan Erik Nygaard</cp:lastModifiedBy>
  <cp:revision>2</cp:revision>
  <cp:lastPrinted>2025-01-04T19:23:00Z</cp:lastPrinted>
  <dcterms:created xsi:type="dcterms:W3CDTF">2025-12-10T11:11:00Z</dcterms:created>
  <dcterms:modified xsi:type="dcterms:W3CDTF">2025-12-10T11:11:00Z</dcterms:modified>
</cp:coreProperties>
</file>